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BB5" w:rsidRDefault="00E93056" w:rsidP="00E93056">
      <w:pPr>
        <w:tabs>
          <w:tab w:val="left" w:pos="109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B1BB5" w:rsidRPr="00421953" w:rsidRDefault="00EB1BB5" w:rsidP="00EB1B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953">
        <w:rPr>
          <w:rFonts w:ascii="Times New Roman" w:hAnsi="Times New Roman" w:cs="Times New Roman"/>
          <w:b/>
          <w:sz w:val="28"/>
          <w:szCs w:val="28"/>
        </w:rPr>
        <w:t xml:space="preserve">7. Заходи </w:t>
      </w:r>
      <w:proofErr w:type="spellStart"/>
      <w:r w:rsidRPr="0042195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219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21953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421953">
        <w:rPr>
          <w:rFonts w:ascii="Times New Roman" w:hAnsi="Times New Roman" w:cs="Times New Roman"/>
          <w:b/>
          <w:sz w:val="28"/>
          <w:szCs w:val="28"/>
        </w:rPr>
        <w:t>іального</w:t>
      </w:r>
      <w:proofErr w:type="spellEnd"/>
      <w:r w:rsidRPr="004219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1953">
        <w:rPr>
          <w:rFonts w:ascii="Times New Roman" w:hAnsi="Times New Roman" w:cs="Times New Roman"/>
          <w:b/>
          <w:sz w:val="28"/>
          <w:szCs w:val="28"/>
        </w:rPr>
        <w:t>захисту</w:t>
      </w:r>
      <w:proofErr w:type="spellEnd"/>
      <w:r w:rsidRPr="0042195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1953">
        <w:rPr>
          <w:rFonts w:ascii="Times New Roman" w:hAnsi="Times New Roman" w:cs="Times New Roman"/>
          <w:b/>
          <w:sz w:val="28"/>
          <w:szCs w:val="28"/>
        </w:rPr>
        <w:t>населення</w:t>
      </w:r>
      <w:proofErr w:type="spellEnd"/>
      <w:r w:rsidRPr="00421953">
        <w:rPr>
          <w:rFonts w:ascii="Times New Roman" w:hAnsi="Times New Roman" w:cs="Times New Roman"/>
          <w:b/>
          <w:sz w:val="28"/>
          <w:szCs w:val="28"/>
        </w:rPr>
        <w:t xml:space="preserve"> Кегичівс</w:t>
      </w:r>
      <w:r w:rsidR="00916589" w:rsidRPr="00421953">
        <w:rPr>
          <w:rFonts w:ascii="Times New Roman" w:hAnsi="Times New Roman" w:cs="Times New Roman"/>
          <w:b/>
          <w:sz w:val="28"/>
          <w:szCs w:val="28"/>
        </w:rPr>
        <w:t xml:space="preserve">ької </w:t>
      </w:r>
      <w:proofErr w:type="spellStart"/>
      <w:r w:rsidR="00916589" w:rsidRPr="00421953"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 w:rsidR="00916589" w:rsidRPr="00421953">
        <w:rPr>
          <w:rFonts w:ascii="Times New Roman" w:hAnsi="Times New Roman" w:cs="Times New Roman"/>
          <w:b/>
          <w:sz w:val="28"/>
          <w:szCs w:val="28"/>
        </w:rPr>
        <w:t xml:space="preserve"> ради  на 2021-202</w:t>
      </w:r>
      <w:r w:rsidR="00916589" w:rsidRPr="00421953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421953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EB1BB5" w:rsidRPr="00EB1BB5" w:rsidRDefault="00EB1BB5" w:rsidP="00EB1BB5">
      <w:pPr>
        <w:jc w:val="center"/>
        <w:rPr>
          <w:rFonts w:ascii="Times New Roman" w:hAnsi="Times New Roman" w:cs="Times New Roman"/>
          <w:i/>
          <w:color w:val="FF0000"/>
          <w:sz w:val="10"/>
          <w:szCs w:val="10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3402"/>
        <w:gridCol w:w="2552"/>
        <w:gridCol w:w="1417"/>
        <w:gridCol w:w="1134"/>
        <w:gridCol w:w="1276"/>
        <w:gridCol w:w="1276"/>
      </w:tblGrid>
      <w:tr w:rsidR="00916589" w:rsidRPr="00EB1BB5" w:rsidTr="005907AD">
        <w:trPr>
          <w:cantSplit/>
        </w:trPr>
        <w:tc>
          <w:tcPr>
            <w:tcW w:w="851" w:type="dxa"/>
            <w:vMerge w:val="restart"/>
            <w:vAlign w:val="center"/>
          </w:tcPr>
          <w:p w:rsidR="00916589" w:rsidRPr="00EB1BB5" w:rsidRDefault="00916589" w:rsidP="007943B1">
            <w:pPr>
              <w:jc w:val="center"/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  <w:t>№</w:t>
            </w:r>
          </w:p>
          <w:p w:rsidR="00916589" w:rsidRPr="00EB1BB5" w:rsidRDefault="00916589" w:rsidP="007943B1">
            <w:pPr>
              <w:jc w:val="center"/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  <w:t>з/п</w:t>
            </w:r>
          </w:p>
        </w:tc>
        <w:tc>
          <w:tcPr>
            <w:tcW w:w="3260" w:type="dxa"/>
            <w:vMerge w:val="restart"/>
            <w:vAlign w:val="center"/>
          </w:tcPr>
          <w:p w:rsidR="00916589" w:rsidRPr="00EB1BB5" w:rsidRDefault="00916589" w:rsidP="007943B1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заході</w:t>
            </w:r>
            <w:proofErr w:type="gramStart"/>
            <w:r w:rsidRPr="00EB1BB5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vAlign w:val="center"/>
          </w:tcPr>
          <w:p w:rsidR="00916589" w:rsidRPr="00EB1BB5" w:rsidRDefault="00916589" w:rsidP="00916589">
            <w:pPr>
              <w:ind w:left="-58" w:right="-121"/>
              <w:rPr>
                <w:rFonts w:ascii="Times New Roman" w:hAnsi="Times New Roman" w:cs="Times New Roman"/>
                <w:b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Відповідальні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за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заході</w:t>
            </w:r>
            <w:proofErr w:type="gramStart"/>
            <w:r w:rsidRPr="00EB1BB5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</w:p>
        </w:tc>
        <w:tc>
          <w:tcPr>
            <w:tcW w:w="2552" w:type="dxa"/>
            <w:vMerge w:val="restart"/>
            <w:vAlign w:val="center"/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державний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місцевий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бюджет,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103" w:type="dxa"/>
            <w:gridSpan w:val="4"/>
          </w:tcPr>
          <w:p w:rsidR="00916589" w:rsidRPr="00EB1BB5" w:rsidRDefault="00916589" w:rsidP="00916589">
            <w:pPr>
              <w:tabs>
                <w:tab w:val="left" w:pos="459"/>
              </w:tabs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B1BB5">
              <w:rPr>
                <w:rFonts w:ascii="Times New Roman" w:hAnsi="Times New Roman" w:cs="Times New Roman"/>
                <w:b/>
              </w:rPr>
              <w:t>Прогнозний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обсяг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фінансових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ресурсі</w:t>
            </w:r>
            <w:proofErr w:type="gramStart"/>
            <w:r w:rsidRPr="00EB1BB5">
              <w:rPr>
                <w:rFonts w:ascii="Times New Roman" w:hAnsi="Times New Roman" w:cs="Times New Roman"/>
                <w:b/>
              </w:rPr>
              <w:t>в</w:t>
            </w:r>
            <w:proofErr w:type="spellEnd"/>
            <w:proofErr w:type="gramEnd"/>
            <w:r w:rsidRPr="00EB1BB5">
              <w:rPr>
                <w:rFonts w:ascii="Times New Roman" w:hAnsi="Times New Roman" w:cs="Times New Roman"/>
                <w:b/>
              </w:rPr>
              <w:t xml:space="preserve"> для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</w:rPr>
              <w:t>завдань</w:t>
            </w:r>
            <w:proofErr w:type="spellEnd"/>
            <w:r w:rsidRPr="00EB1BB5">
              <w:rPr>
                <w:rFonts w:ascii="Times New Roman" w:hAnsi="Times New Roman" w:cs="Times New Roman"/>
                <w:b/>
              </w:rPr>
              <w:t>, грн.</w:t>
            </w:r>
          </w:p>
        </w:tc>
      </w:tr>
      <w:tr w:rsidR="00916589" w:rsidRPr="00EB1BB5" w:rsidTr="005907AD">
        <w:trPr>
          <w:cantSplit/>
        </w:trPr>
        <w:tc>
          <w:tcPr>
            <w:tcW w:w="851" w:type="dxa"/>
            <w:vMerge/>
          </w:tcPr>
          <w:p w:rsidR="00916589" w:rsidRPr="00EB1BB5" w:rsidRDefault="00916589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916589" w:rsidRPr="00EB1BB5" w:rsidRDefault="00916589" w:rsidP="007943B1">
            <w:pPr>
              <w:ind w:left="-57" w:right="-1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916589" w:rsidRPr="00EB1BB5" w:rsidRDefault="00916589" w:rsidP="007943B1">
            <w:pPr>
              <w:ind w:left="-58" w:right="-12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Merge/>
            <w:vAlign w:val="center"/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916589" w:rsidRPr="00EB1BB5" w:rsidRDefault="00916589" w:rsidP="007943B1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 xml:space="preserve">2021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B1BB5">
              <w:rPr>
                <w:rFonts w:ascii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16589" w:rsidRPr="00EB1BB5" w:rsidRDefault="00916589" w:rsidP="007943B1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 xml:space="preserve">2022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B1BB5">
              <w:rPr>
                <w:rFonts w:ascii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916589" w:rsidRPr="00EB1BB5" w:rsidRDefault="00916589" w:rsidP="007943B1">
            <w:pPr>
              <w:ind w:right="-60"/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</w:rPr>
              <w:t xml:space="preserve">2023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B1BB5">
              <w:rPr>
                <w:rFonts w:ascii="Times New Roman" w:hAnsi="Times New Roman" w:cs="Times New Roman"/>
                <w:b/>
              </w:rPr>
              <w:t>ік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16589" w:rsidRPr="00916589" w:rsidRDefault="00916589" w:rsidP="00916589">
            <w:pPr>
              <w:tabs>
                <w:tab w:val="left" w:pos="195"/>
              </w:tabs>
              <w:ind w:right="-6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2024 рік</w:t>
            </w:r>
          </w:p>
        </w:tc>
      </w:tr>
    </w:tbl>
    <w:p w:rsidR="00EB1BB5" w:rsidRPr="00EB1BB5" w:rsidRDefault="00EB1BB5" w:rsidP="00EB1BB5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57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3402"/>
        <w:gridCol w:w="2552"/>
        <w:gridCol w:w="1418"/>
        <w:gridCol w:w="1134"/>
        <w:gridCol w:w="1275"/>
        <w:gridCol w:w="1275"/>
        <w:gridCol w:w="567"/>
      </w:tblGrid>
      <w:tr w:rsidR="00916589" w:rsidRPr="00EB1BB5" w:rsidTr="00A0141F">
        <w:trPr>
          <w:gridAfter w:val="1"/>
          <w:wAfter w:w="567" w:type="dxa"/>
          <w:cantSplit/>
          <w:tblHeader/>
        </w:trPr>
        <w:tc>
          <w:tcPr>
            <w:tcW w:w="851" w:type="dxa"/>
          </w:tcPr>
          <w:p w:rsidR="00916589" w:rsidRPr="00EB1BB5" w:rsidRDefault="00916589" w:rsidP="007943B1">
            <w:pPr>
              <w:jc w:val="center"/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402" w:type="dxa"/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B1BB5">
              <w:rPr>
                <w:rFonts w:ascii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16589" w:rsidRPr="007E4682" w:rsidRDefault="007E4682" w:rsidP="007943B1">
            <w:pPr>
              <w:jc w:val="center"/>
              <w:rPr>
                <w:rFonts w:ascii="Times New Roman" w:hAnsi="Times New Roman" w:cs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uk-UA"/>
              </w:rPr>
              <w:t>8</w:t>
            </w:r>
          </w:p>
        </w:tc>
      </w:tr>
      <w:tr w:rsidR="00916589" w:rsidRPr="00EB1BB5" w:rsidTr="00A0141F">
        <w:tc>
          <w:tcPr>
            <w:tcW w:w="851" w:type="dxa"/>
            <w:tcBorders>
              <w:top w:val="nil"/>
              <w:bottom w:val="nil"/>
              <w:right w:val="nil"/>
            </w:tcBorders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</w:tc>
        <w:tc>
          <w:tcPr>
            <w:tcW w:w="14883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916589" w:rsidRPr="00EB1BB5" w:rsidRDefault="00916589" w:rsidP="007943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7.1. </w:t>
            </w:r>
            <w:proofErr w:type="spellStart"/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Адресна</w:t>
            </w:r>
            <w:proofErr w:type="spellEnd"/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b/>
                <w:i/>
                <w:sz w:val="24"/>
              </w:rPr>
              <w:t>допомога</w:t>
            </w:r>
            <w:proofErr w:type="spellEnd"/>
          </w:p>
        </w:tc>
      </w:tr>
      <w:tr w:rsidR="007E4682" w:rsidRPr="00EB1BB5" w:rsidTr="00A0141F">
        <w:trPr>
          <w:gridAfter w:val="1"/>
          <w:wAfter w:w="567" w:type="dxa"/>
          <w:cantSplit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7.1.1.</w:t>
            </w:r>
          </w:p>
        </w:tc>
        <w:tc>
          <w:tcPr>
            <w:tcW w:w="3260" w:type="dxa"/>
          </w:tcPr>
          <w:p w:rsidR="007E4682" w:rsidRPr="00EB1BB5" w:rsidRDefault="007E4682" w:rsidP="007943B1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  <w:lang w:val="uk-UA"/>
              </w:rPr>
              <w:t>Надання одноразової адресної грошової  допомоги  мешканцям Кегичівської селищної ради, які опинилися в скрутній життєвій ситуації (за зверненнями)</w:t>
            </w:r>
          </w:p>
        </w:tc>
        <w:tc>
          <w:tcPr>
            <w:tcW w:w="3402" w:type="dxa"/>
          </w:tcPr>
          <w:p w:rsidR="007E4682" w:rsidRPr="00EB1BB5" w:rsidRDefault="007E4682" w:rsidP="007E4682">
            <w:pPr>
              <w:ind w:firstLine="175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 К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егичівської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ради</w:t>
            </w:r>
            <w:proofErr w:type="gramEnd"/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EB1BB5" w:rsidRDefault="007E4682" w:rsidP="007943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  <w:r w:rsidRPr="00EB1BB5">
              <w:rPr>
                <w:rFonts w:ascii="Times New Roman" w:hAnsi="Times New Roman" w:cs="Times New Roman"/>
                <w:sz w:val="24"/>
              </w:rPr>
              <w:t>00 000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  <w:r w:rsidRPr="00EB1BB5">
              <w:rPr>
                <w:rFonts w:ascii="Times New Roman" w:hAnsi="Times New Roman" w:cs="Times New Roman"/>
                <w:sz w:val="24"/>
              </w:rPr>
              <w:t>00 000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  <w:r w:rsidRPr="00EB1BB5">
              <w:rPr>
                <w:rFonts w:ascii="Times New Roman" w:hAnsi="Times New Roman" w:cs="Times New Roman"/>
                <w:sz w:val="24"/>
              </w:rPr>
              <w:t>20 000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  <w:r w:rsidRPr="00EB1BB5">
              <w:rPr>
                <w:rFonts w:ascii="Times New Roman" w:hAnsi="Times New Roman" w:cs="Times New Roman"/>
                <w:sz w:val="24"/>
              </w:rPr>
              <w:t>35 000</w:t>
            </w:r>
          </w:p>
        </w:tc>
      </w:tr>
      <w:tr w:rsidR="007E4682" w:rsidRPr="00EB1BB5" w:rsidTr="00A0141F">
        <w:trPr>
          <w:gridAfter w:val="1"/>
          <w:wAfter w:w="567" w:type="dxa"/>
          <w:cantSplit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7.1.2.</w:t>
            </w:r>
          </w:p>
        </w:tc>
        <w:tc>
          <w:tcPr>
            <w:tcW w:w="3260" w:type="dxa"/>
          </w:tcPr>
          <w:p w:rsidR="007E4682" w:rsidRPr="00EB1BB5" w:rsidRDefault="007E4682" w:rsidP="007943B1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z w:val="24"/>
                <w:lang w:val="uk-UA"/>
              </w:rPr>
              <w:t xml:space="preserve">Надання цільової адресної матеріальної допомоги постраждалим громадянам, а саме: учасникам ліквідації наслідків  Чорнобильської катастрофи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EB1BB5">
              <w:rPr>
                <w:rFonts w:ascii="Times New Roman" w:hAnsi="Times New Roman" w:cs="Times New Roman"/>
                <w:sz w:val="24"/>
                <w:lang w:val="uk-UA"/>
              </w:rPr>
              <w:t xml:space="preserve"> та </w:t>
            </w:r>
            <w:r w:rsidRPr="00EB1BB5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EB1BB5">
              <w:rPr>
                <w:rFonts w:ascii="Times New Roman" w:hAnsi="Times New Roman" w:cs="Times New Roman"/>
                <w:sz w:val="24"/>
                <w:lang w:val="uk-UA"/>
              </w:rPr>
              <w:t xml:space="preserve"> категорії</w:t>
            </w:r>
          </w:p>
        </w:tc>
        <w:tc>
          <w:tcPr>
            <w:tcW w:w="3402" w:type="dxa"/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EB1BB5" w:rsidRDefault="007E4682" w:rsidP="007943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84 000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84 000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84 000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84 000</w:t>
            </w:r>
          </w:p>
        </w:tc>
      </w:tr>
      <w:tr w:rsidR="007E4682" w:rsidRPr="00EB1BB5" w:rsidTr="00A0141F">
        <w:trPr>
          <w:gridAfter w:val="1"/>
          <w:wAfter w:w="567" w:type="dxa"/>
          <w:cantSplit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lastRenderedPageBreak/>
              <w:t>7.1.3.</w:t>
            </w:r>
          </w:p>
        </w:tc>
        <w:tc>
          <w:tcPr>
            <w:tcW w:w="3260" w:type="dxa"/>
          </w:tcPr>
          <w:p w:rsidR="007E4682" w:rsidRPr="00EB1BB5" w:rsidRDefault="007E4682" w:rsidP="007943B1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 w:rsidRPr="00EB1BB5">
              <w:rPr>
                <w:rFonts w:ascii="Times New Roman" w:hAnsi="Times New Roman" w:cs="Times New Roman"/>
                <w:snapToGrid w:val="0"/>
                <w:sz w:val="24"/>
                <w:lang w:val="uk-UA"/>
              </w:rPr>
              <w:t>Надання соціальних гарантій фізичним особам, які надають соціальні послуги громадянам похилого віку, особам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3402" w:type="dxa"/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7E4682" w:rsidRPr="00EB1BB5" w:rsidRDefault="007E4682" w:rsidP="00EB1BB5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EB1BB5" w:rsidRDefault="007E4682" w:rsidP="007943B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458 740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AC4C8B" w:rsidRDefault="007E4682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 w:rsidRPr="00AC4C8B">
              <w:rPr>
                <w:rFonts w:ascii="Times New Roman" w:hAnsi="Times New Roman" w:cs="Times New Roman"/>
                <w:sz w:val="24"/>
                <w:lang w:val="uk-UA"/>
              </w:rPr>
              <w:t>468 000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AC4C8B" w:rsidRDefault="002B5201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494</w:t>
            </w:r>
            <w:r w:rsidR="007E4682" w:rsidRPr="00AC4C8B">
              <w:rPr>
                <w:rFonts w:ascii="Times New Roman" w:hAnsi="Times New Roman" w:cs="Times New Roman"/>
                <w:sz w:val="24"/>
                <w:lang w:val="uk-UA"/>
              </w:rPr>
              <w:t xml:space="preserve"> 000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AC4C8B" w:rsidRDefault="002B5201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518</w:t>
            </w:r>
            <w:r w:rsidR="007E4682" w:rsidRPr="00AC4C8B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7E4682" w:rsidRPr="00EB1BB5" w:rsidTr="00A0141F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7.1.4.</w:t>
            </w:r>
          </w:p>
        </w:tc>
        <w:tc>
          <w:tcPr>
            <w:tcW w:w="3260" w:type="dxa"/>
          </w:tcPr>
          <w:p w:rsidR="007E4682" w:rsidRPr="00EB1BB5" w:rsidRDefault="007E4682" w:rsidP="007943B1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Надання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ільг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окремим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категоріям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громадян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з оплати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послуг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зв`язку</w:t>
            </w:r>
            <w:proofErr w:type="spellEnd"/>
          </w:p>
        </w:tc>
        <w:tc>
          <w:tcPr>
            <w:tcW w:w="3402" w:type="dxa"/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7E4682" w:rsidRPr="00EB1BB5" w:rsidRDefault="007E4682" w:rsidP="00EB1BB5">
            <w:pPr>
              <w:spacing w:line="240" w:lineRule="auto"/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EB1BB5" w:rsidRDefault="007E4682" w:rsidP="007943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26 500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8433EE" w:rsidRDefault="007E4682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16 000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2B5201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17</w:t>
            </w:r>
            <w:r w:rsidR="007E4682"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2B5201" w:rsidP="002B520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17</w:t>
            </w:r>
            <w:r w:rsidR="007E4682"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8</w:t>
            </w:r>
            <w:r w:rsidR="007E4682" w:rsidRPr="00EB1BB5">
              <w:rPr>
                <w:rFonts w:ascii="Times New Roman" w:hAnsi="Times New Roman" w:cs="Times New Roman"/>
                <w:sz w:val="24"/>
              </w:rPr>
              <w:t>00</w:t>
            </w:r>
          </w:p>
        </w:tc>
      </w:tr>
      <w:tr w:rsidR="007E4682" w:rsidRPr="00EB1BB5" w:rsidTr="00A0141F">
        <w:trPr>
          <w:gridAfter w:val="1"/>
          <w:wAfter w:w="567" w:type="dxa"/>
          <w:cantSplit/>
          <w:trHeight w:val="981"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7.1.5.</w:t>
            </w:r>
          </w:p>
        </w:tc>
        <w:tc>
          <w:tcPr>
            <w:tcW w:w="3260" w:type="dxa"/>
          </w:tcPr>
          <w:p w:rsidR="007E4682" w:rsidRPr="00EB1BB5" w:rsidRDefault="007E4682" w:rsidP="007943B1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виплати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ільговий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проїзд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автомобільним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транспортом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окремим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категоріям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громадян</w:t>
            </w:r>
            <w:proofErr w:type="spellEnd"/>
          </w:p>
        </w:tc>
        <w:tc>
          <w:tcPr>
            <w:tcW w:w="3402" w:type="dxa"/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EB1BB5" w:rsidRDefault="00044C69" w:rsidP="007943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101</w:t>
            </w:r>
            <w:bookmarkStart w:id="0" w:name="_GoBack"/>
            <w:bookmarkEnd w:id="0"/>
            <w:r w:rsidR="007E4682"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130 00</w:t>
            </w:r>
            <w:r w:rsidR="002B5201">
              <w:rPr>
                <w:rFonts w:ascii="Times New Roman" w:hAnsi="Times New Roman" w:cs="Times New Roman"/>
                <w:sz w:val="24"/>
                <w:lang w:val="uk-UA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8433EE" w:rsidRDefault="007E4682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140 000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15</w:t>
            </w:r>
            <w:r w:rsidRPr="00EB1BB5">
              <w:rPr>
                <w:rFonts w:ascii="Times New Roman" w:hAnsi="Times New Roman" w:cs="Times New Roman"/>
                <w:sz w:val="24"/>
              </w:rPr>
              <w:t>0 000</w:t>
            </w:r>
          </w:p>
        </w:tc>
      </w:tr>
      <w:tr w:rsidR="007E4682" w:rsidRPr="00EB1BB5" w:rsidTr="00A0141F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lastRenderedPageBreak/>
              <w:t>7.1.6.</w:t>
            </w:r>
          </w:p>
        </w:tc>
        <w:tc>
          <w:tcPr>
            <w:tcW w:w="3260" w:type="dxa"/>
          </w:tcPr>
          <w:p w:rsidR="007E4682" w:rsidRPr="00EB1BB5" w:rsidRDefault="007E4682" w:rsidP="007943B1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Компенсаційні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виплати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за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ільговий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проїзд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окремим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категоріям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громадян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на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залізничному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транспорті</w:t>
            </w:r>
            <w:proofErr w:type="spellEnd"/>
          </w:p>
        </w:tc>
        <w:tc>
          <w:tcPr>
            <w:tcW w:w="3402" w:type="dxa"/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EB1BB5" w:rsidRDefault="007E4682" w:rsidP="007943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14</w:t>
            </w:r>
            <w:r w:rsidRPr="00EB1BB5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18</w:t>
            </w:r>
            <w:r w:rsidRPr="00EB1BB5">
              <w:rPr>
                <w:rFonts w:ascii="Times New Roman" w:hAnsi="Times New Roman" w:cs="Times New Roman"/>
                <w:sz w:val="24"/>
              </w:rPr>
              <w:t>0 000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uk-UA"/>
              </w:rPr>
              <w:t>90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EB1BB5" w:rsidRDefault="007E4682" w:rsidP="00C2241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200</w:t>
            </w:r>
            <w:r w:rsidRPr="00EB1BB5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</w:tr>
      <w:tr w:rsidR="007E4682" w:rsidRPr="00EB1BB5" w:rsidTr="00A0141F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7.1.7</w:t>
            </w:r>
          </w:p>
        </w:tc>
        <w:tc>
          <w:tcPr>
            <w:tcW w:w="3260" w:type="dxa"/>
          </w:tcPr>
          <w:p w:rsidR="007E4682" w:rsidRPr="002B5201" w:rsidRDefault="002B5201" w:rsidP="007943B1">
            <w:pPr>
              <w:ind w:left="34" w:hanging="34"/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  <w:lang w:val="uk-UA"/>
              </w:rPr>
              <w:t>роведення санаторно-курортного лікування осіб з інвалідністю загального захворювання, осіб з інвалідністю з дитинства, ветеранів війни та осіб, на яких поширюється дія Закону України «Про статус ветеранів війни, гарантії їх соціального захисту» та «Про жертви нацистських переслідувань» постраждалих учасників Революції Гідності у санаторно-курортних закладах Харківської області</w:t>
            </w:r>
          </w:p>
        </w:tc>
        <w:tc>
          <w:tcPr>
            <w:tcW w:w="3402" w:type="dxa"/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2B5201" w:rsidRDefault="002B5201" w:rsidP="007943B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289 080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8433EE" w:rsidRDefault="002B5201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289 080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A0141F" w:rsidRDefault="00A0141F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289 080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A0141F" w:rsidRDefault="00A0141F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289 080</w:t>
            </w:r>
          </w:p>
        </w:tc>
      </w:tr>
      <w:tr w:rsidR="007E4682" w:rsidRPr="00EB1BB5" w:rsidTr="00A0141F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 w:rsidRPr="00EB1BB5"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lastRenderedPageBreak/>
              <w:t>7.1.8</w:t>
            </w:r>
          </w:p>
        </w:tc>
        <w:tc>
          <w:tcPr>
            <w:tcW w:w="3260" w:type="dxa"/>
          </w:tcPr>
          <w:p w:rsidR="007E4682" w:rsidRPr="00EB1BB5" w:rsidRDefault="002B5201" w:rsidP="002B5201">
            <w:pPr>
              <w:jc w:val="both"/>
              <w:rPr>
                <w:rFonts w:ascii="Times New Roman" w:hAnsi="Times New Roman" w:cs="Times New Roman"/>
                <w:snapToGrid w:val="0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 xml:space="preserve"> П</w:t>
            </w:r>
            <w:r w:rsidRPr="002B5201">
              <w:rPr>
                <w:rFonts w:ascii="Times New Roman" w:hAnsi="Times New Roman" w:cs="Times New Roman"/>
                <w:sz w:val="24"/>
                <w:lang w:val="uk-UA"/>
              </w:rPr>
              <w:t>роведення відпочинку у санаторно-курортних закладах Харківської області осіб, які безпосередньо брали участь в антитерористичній операції чи здійсненні заходів із забезпечення національної безпеки і оборони, із відсічі і стримування збройної агресії Російської Федерації в Донецькій та Луганській областях у районах її проведення, членів їх сімей та членів сімей загиблих учасників бойових дій</w:t>
            </w:r>
          </w:p>
        </w:tc>
        <w:tc>
          <w:tcPr>
            <w:tcW w:w="3402" w:type="dxa"/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7E4682" w:rsidRPr="00EB1BB5" w:rsidRDefault="007E4682" w:rsidP="00EB1B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7E4682" w:rsidRPr="002B5201" w:rsidRDefault="002B5201" w:rsidP="007943B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38 500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8433EE" w:rsidRDefault="002B5201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A0141F" w:rsidRDefault="00A0141F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38 500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A0141F" w:rsidRDefault="00A0141F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38 500</w:t>
            </w:r>
          </w:p>
        </w:tc>
      </w:tr>
      <w:tr w:rsidR="005907AD" w:rsidRPr="002B5201" w:rsidTr="00A0141F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5907AD" w:rsidRPr="00EB1BB5" w:rsidRDefault="005907AD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t>7.1.9</w:t>
            </w:r>
          </w:p>
        </w:tc>
        <w:tc>
          <w:tcPr>
            <w:tcW w:w="3260" w:type="dxa"/>
          </w:tcPr>
          <w:p w:rsidR="005907AD" w:rsidRPr="002B5201" w:rsidRDefault="005907AD" w:rsidP="002B5201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  <w:lang w:val="uk-UA"/>
              </w:rPr>
              <w:t>роведення санаторно-курортного лікування постраждалих громадян, віднесених до категорії 2, та потерпілих дітей (крім дітей з інвалідністю, інвалідність яких пов’язана з Чорнобильською катастрофою)</w:t>
            </w:r>
          </w:p>
        </w:tc>
        <w:tc>
          <w:tcPr>
            <w:tcW w:w="3402" w:type="dxa"/>
          </w:tcPr>
          <w:p w:rsidR="005907AD" w:rsidRPr="00EB1BB5" w:rsidRDefault="005907AD" w:rsidP="007F5E9D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5907AD" w:rsidRPr="00EB1BB5" w:rsidRDefault="005907AD" w:rsidP="007F5E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5907AD" w:rsidRPr="00EB1BB5" w:rsidRDefault="005907AD" w:rsidP="007F5E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5907AD" w:rsidRPr="00EB1BB5" w:rsidRDefault="005907AD" w:rsidP="007F5E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907AD" w:rsidRDefault="005907AD" w:rsidP="007943B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152 020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07AD" w:rsidRDefault="005907AD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907AD" w:rsidRPr="002B5201" w:rsidRDefault="005907AD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152 020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907AD" w:rsidRPr="002B5201" w:rsidRDefault="005907AD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152 020</w:t>
            </w:r>
          </w:p>
        </w:tc>
      </w:tr>
      <w:tr w:rsidR="005907AD" w:rsidRPr="002B5201" w:rsidTr="00A0141F">
        <w:trPr>
          <w:gridAfter w:val="1"/>
          <w:wAfter w:w="567" w:type="dxa"/>
          <w:cantSplit/>
          <w:trHeight w:val="1370"/>
        </w:trPr>
        <w:tc>
          <w:tcPr>
            <w:tcW w:w="851" w:type="dxa"/>
          </w:tcPr>
          <w:p w:rsidR="005907AD" w:rsidRPr="00EB1BB5" w:rsidRDefault="005907AD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  <w:lastRenderedPageBreak/>
              <w:t>7.1.10</w:t>
            </w:r>
          </w:p>
        </w:tc>
        <w:tc>
          <w:tcPr>
            <w:tcW w:w="3260" w:type="dxa"/>
          </w:tcPr>
          <w:p w:rsidR="005907AD" w:rsidRPr="002B5201" w:rsidRDefault="005907AD" w:rsidP="002B5201">
            <w:pPr>
              <w:jc w:val="both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П</w:t>
            </w:r>
            <w:r w:rsidRPr="002B5201">
              <w:rPr>
                <w:rFonts w:ascii="Times New Roman" w:hAnsi="Times New Roman" w:cs="Times New Roman"/>
                <w:sz w:val="24"/>
                <w:lang w:val="uk-UA"/>
              </w:rPr>
              <w:t>роведення санаторно-курортного лікування громадян, які постраждали внаслідок Чорнобильської катастрофи, віднесених до категорії 1</w:t>
            </w:r>
          </w:p>
        </w:tc>
        <w:tc>
          <w:tcPr>
            <w:tcW w:w="3402" w:type="dxa"/>
          </w:tcPr>
          <w:p w:rsidR="005907AD" w:rsidRPr="00EB1BB5" w:rsidRDefault="005907AD" w:rsidP="007F5E9D">
            <w:pPr>
              <w:jc w:val="both"/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Відділ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іального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захисту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napToGrid w:val="0"/>
                <w:sz w:val="24"/>
              </w:rPr>
              <w:t xml:space="preserve"> ради</w:t>
            </w:r>
          </w:p>
        </w:tc>
        <w:tc>
          <w:tcPr>
            <w:tcW w:w="2552" w:type="dxa"/>
          </w:tcPr>
          <w:p w:rsidR="005907AD" w:rsidRPr="00EB1BB5" w:rsidRDefault="005907AD" w:rsidP="007F5E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>Бюджет</w:t>
            </w:r>
          </w:p>
          <w:p w:rsidR="005907AD" w:rsidRPr="00EB1BB5" w:rsidRDefault="005907AD" w:rsidP="007F5E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Кегичівської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селищної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ради</w:t>
            </w:r>
          </w:p>
          <w:p w:rsidR="005907AD" w:rsidRPr="00EB1BB5" w:rsidRDefault="005907AD" w:rsidP="007F5E9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B1BB5">
              <w:rPr>
                <w:rFonts w:ascii="Times New Roman" w:hAnsi="Times New Roman" w:cs="Times New Roman"/>
                <w:sz w:val="24"/>
              </w:rPr>
              <w:t xml:space="preserve"> (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інші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видатки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на </w:t>
            </w:r>
            <w:proofErr w:type="spellStart"/>
            <w:proofErr w:type="gramStart"/>
            <w:r w:rsidRPr="00EB1BB5">
              <w:rPr>
                <w:rFonts w:ascii="Times New Roman" w:hAnsi="Times New Roman" w:cs="Times New Roman"/>
                <w:sz w:val="24"/>
              </w:rPr>
              <w:t>соц</w:t>
            </w:r>
            <w:proofErr w:type="gramEnd"/>
            <w:r w:rsidRPr="00EB1BB5">
              <w:rPr>
                <w:rFonts w:ascii="Times New Roman" w:hAnsi="Times New Roman" w:cs="Times New Roman"/>
                <w:sz w:val="24"/>
              </w:rPr>
              <w:t>іальний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захист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B1BB5">
              <w:rPr>
                <w:rFonts w:ascii="Times New Roman" w:hAnsi="Times New Roman" w:cs="Times New Roman"/>
                <w:sz w:val="24"/>
              </w:rPr>
              <w:t>населення</w:t>
            </w:r>
            <w:proofErr w:type="spellEnd"/>
            <w:r w:rsidRPr="00EB1BB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5907AD" w:rsidRDefault="005907AD" w:rsidP="007943B1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24 786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907AD" w:rsidRDefault="005907AD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907AD" w:rsidRPr="002B5201" w:rsidRDefault="005907AD" w:rsidP="00C2241B">
            <w:pPr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24 786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907AD" w:rsidRPr="002B5201" w:rsidRDefault="005907AD" w:rsidP="00A0141F">
            <w:pPr>
              <w:ind w:hanging="108"/>
              <w:jc w:val="center"/>
              <w:rPr>
                <w:rFonts w:ascii="Times New Roman" w:hAnsi="Times New Roman" w:cs="Times New Roman"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lang w:val="uk-UA"/>
              </w:rPr>
              <w:t>24 786</w:t>
            </w:r>
          </w:p>
        </w:tc>
      </w:tr>
      <w:tr w:rsidR="007E4682" w:rsidRPr="00EB1BB5" w:rsidTr="00A0141F">
        <w:trPr>
          <w:gridAfter w:val="1"/>
          <w:wAfter w:w="567" w:type="dxa"/>
          <w:cantSplit/>
          <w:trHeight w:val="6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82" w:rsidRPr="00EB1BB5" w:rsidRDefault="007E4682" w:rsidP="007943B1">
            <w:pPr>
              <w:rPr>
                <w:rStyle w:val="6"/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82" w:rsidRPr="00EB1BB5" w:rsidRDefault="007E4682" w:rsidP="007943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</w:rPr>
            </w:pPr>
            <w:r w:rsidRPr="00EB1BB5">
              <w:rPr>
                <w:rFonts w:ascii="Times New Roman" w:hAnsi="Times New Roman" w:cs="Times New Roman"/>
                <w:b/>
                <w:bCs/>
                <w:sz w:val="24"/>
              </w:rPr>
              <w:t>Разом: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82" w:rsidRPr="00EB1BB5" w:rsidRDefault="007E4682" w:rsidP="007943B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682" w:rsidRPr="00EB1BB5" w:rsidRDefault="007E4682" w:rsidP="007943B1">
            <w:pPr>
              <w:ind w:left="-109" w:right="-107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E4682" w:rsidRPr="00870B5F" w:rsidRDefault="007E4682" w:rsidP="00552FFC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1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 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71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 xml:space="preserve">4 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626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E4682" w:rsidRPr="00870B5F" w:rsidRDefault="007E4682" w:rsidP="00552FFC">
            <w:pPr>
              <w:ind w:left="-109" w:right="-106"/>
              <w:jc w:val="center"/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1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 7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82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 xml:space="preserve"> 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391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2C5857" w:rsidRDefault="007E4682" w:rsidP="00552FFC">
            <w:pPr>
              <w:tabs>
                <w:tab w:val="left" w:pos="833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1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 8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49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 xml:space="preserve"> 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3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86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7E4682" w:rsidRPr="002C5857" w:rsidRDefault="007E4682" w:rsidP="00552FF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1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 9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09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 xml:space="preserve"> </w:t>
            </w:r>
            <w:r w:rsidR="00552FFC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1</w:t>
            </w:r>
            <w:r w:rsidR="005907AD">
              <w:rPr>
                <w:rFonts w:ascii="Times New Roman" w:hAnsi="Times New Roman" w:cs="Times New Roman"/>
                <w:b/>
                <w:bCs/>
                <w:sz w:val="24"/>
                <w:lang w:val="uk-UA"/>
              </w:rPr>
              <w:t>86</w:t>
            </w:r>
          </w:p>
        </w:tc>
      </w:tr>
    </w:tbl>
    <w:p w:rsidR="00EB1BB5" w:rsidRPr="00EB1BB5" w:rsidRDefault="00EB1BB5" w:rsidP="00EB1BB5">
      <w:pPr>
        <w:ind w:left="708" w:firstLine="708"/>
        <w:jc w:val="both"/>
        <w:rPr>
          <w:rFonts w:ascii="Times New Roman" w:hAnsi="Times New Roman" w:cs="Times New Roman"/>
          <w:b/>
          <w:bCs/>
          <w:szCs w:val="28"/>
        </w:rPr>
      </w:pPr>
    </w:p>
    <w:p w:rsidR="00EB1BB5" w:rsidRDefault="00EB1BB5" w:rsidP="007E468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1BB5">
        <w:rPr>
          <w:rFonts w:ascii="Times New Roman" w:hAnsi="Times New Roman" w:cs="Times New Roman"/>
          <w:b/>
          <w:bCs/>
          <w:sz w:val="28"/>
          <w:szCs w:val="28"/>
        </w:rPr>
        <w:t>Кегичівський</w:t>
      </w:r>
      <w:proofErr w:type="spellEnd"/>
      <w:r w:rsidRPr="00EB1B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1BB5">
        <w:rPr>
          <w:rFonts w:ascii="Times New Roman" w:hAnsi="Times New Roman" w:cs="Times New Roman"/>
          <w:b/>
          <w:bCs/>
          <w:sz w:val="28"/>
          <w:szCs w:val="28"/>
        </w:rPr>
        <w:t>селищний</w:t>
      </w:r>
      <w:proofErr w:type="spellEnd"/>
      <w:r w:rsidRPr="00EB1BB5">
        <w:rPr>
          <w:rFonts w:ascii="Times New Roman" w:hAnsi="Times New Roman" w:cs="Times New Roman"/>
          <w:b/>
          <w:bCs/>
          <w:sz w:val="28"/>
          <w:szCs w:val="28"/>
        </w:rPr>
        <w:t xml:space="preserve"> голова                                                        </w:t>
      </w:r>
      <w:r w:rsidR="00835A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EB1BB5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</w:t>
      </w:r>
      <w:r w:rsidRPr="00EB1BB5">
        <w:rPr>
          <w:rFonts w:ascii="Times New Roman" w:hAnsi="Times New Roman" w:cs="Times New Roman"/>
          <w:b/>
          <w:bCs/>
          <w:sz w:val="28"/>
          <w:szCs w:val="28"/>
        </w:rPr>
        <w:t>Антон ДОЦЕНКО</w:t>
      </w:r>
    </w:p>
    <w:p w:rsidR="00EB1BB5" w:rsidRPr="00EB1BB5" w:rsidRDefault="00EB1BB5" w:rsidP="00EB1BB5">
      <w:pPr>
        <w:tabs>
          <w:tab w:val="left" w:pos="4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B1BB5" w:rsidRPr="00EB1BB5" w:rsidSect="00835ACF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CDC" w:rsidRDefault="00034CDC" w:rsidP="00835ACF">
      <w:pPr>
        <w:spacing w:after="0" w:line="240" w:lineRule="auto"/>
      </w:pPr>
      <w:r>
        <w:separator/>
      </w:r>
    </w:p>
  </w:endnote>
  <w:endnote w:type="continuationSeparator" w:id="0">
    <w:p w:rsidR="00034CDC" w:rsidRDefault="00034CDC" w:rsidP="00835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CDC" w:rsidRDefault="00034CDC" w:rsidP="00835ACF">
      <w:pPr>
        <w:spacing w:after="0" w:line="240" w:lineRule="auto"/>
      </w:pPr>
      <w:r>
        <w:separator/>
      </w:r>
    </w:p>
  </w:footnote>
  <w:footnote w:type="continuationSeparator" w:id="0">
    <w:p w:rsidR="00034CDC" w:rsidRDefault="00034CDC" w:rsidP="00835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33104"/>
      <w:docPartObj>
        <w:docPartGallery w:val="Page Numbers (Top of Page)"/>
        <w:docPartUnique/>
      </w:docPartObj>
    </w:sdtPr>
    <w:sdtEndPr/>
    <w:sdtContent>
      <w:p w:rsidR="00835ACF" w:rsidRDefault="00835A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C69">
          <w:rPr>
            <w:noProof/>
          </w:rPr>
          <w:t>3</w:t>
        </w:r>
        <w:r>
          <w:fldChar w:fldCharType="end"/>
        </w:r>
      </w:p>
    </w:sdtContent>
  </w:sdt>
  <w:p w:rsidR="00835ACF" w:rsidRDefault="00835AC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25"/>
    <w:rsid w:val="00034CDC"/>
    <w:rsid w:val="00044C69"/>
    <w:rsid w:val="00211DCA"/>
    <w:rsid w:val="002B5201"/>
    <w:rsid w:val="00303A76"/>
    <w:rsid w:val="003E0B38"/>
    <w:rsid w:val="00421953"/>
    <w:rsid w:val="004B2D25"/>
    <w:rsid w:val="00552FFC"/>
    <w:rsid w:val="005907AD"/>
    <w:rsid w:val="007E4682"/>
    <w:rsid w:val="00835ACF"/>
    <w:rsid w:val="00870B5F"/>
    <w:rsid w:val="00916589"/>
    <w:rsid w:val="00A0141F"/>
    <w:rsid w:val="00B16C02"/>
    <w:rsid w:val="00BC570B"/>
    <w:rsid w:val="00E93056"/>
    <w:rsid w:val="00EB1BB5"/>
    <w:rsid w:val="00F37E67"/>
    <w:rsid w:val="00FA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EB1BB5"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4">
    <w:name w:val="Текст выноски Знак"/>
    <w:basedOn w:val="a0"/>
    <w:link w:val="a3"/>
    <w:uiPriority w:val="99"/>
    <w:rsid w:val="00EB1BB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6">
    <w:name w:val="Знак Знак6"/>
    <w:rsid w:val="00EB1BB5"/>
    <w:rPr>
      <w:color w:val="000000"/>
      <w:sz w:val="28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83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5ACF"/>
  </w:style>
  <w:style w:type="paragraph" w:styleId="a7">
    <w:name w:val="footer"/>
    <w:basedOn w:val="a"/>
    <w:link w:val="a8"/>
    <w:uiPriority w:val="99"/>
    <w:unhideWhenUsed/>
    <w:rsid w:val="0083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5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EB1BB5"/>
    <w:pPr>
      <w:spacing w:after="0" w:line="240" w:lineRule="auto"/>
    </w:pPr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a4">
    <w:name w:val="Текст выноски Знак"/>
    <w:basedOn w:val="a0"/>
    <w:link w:val="a3"/>
    <w:uiPriority w:val="99"/>
    <w:rsid w:val="00EB1BB5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6">
    <w:name w:val="Знак Знак6"/>
    <w:rsid w:val="00EB1BB5"/>
    <w:rPr>
      <w:color w:val="000000"/>
      <w:sz w:val="28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83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5ACF"/>
  </w:style>
  <w:style w:type="paragraph" w:styleId="a7">
    <w:name w:val="footer"/>
    <w:basedOn w:val="a"/>
    <w:link w:val="a8"/>
    <w:uiPriority w:val="99"/>
    <w:unhideWhenUsed/>
    <w:rsid w:val="00835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5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2021-08-26T13:40:00Z</cp:lastPrinted>
  <dcterms:created xsi:type="dcterms:W3CDTF">2021-08-26T13:11:00Z</dcterms:created>
  <dcterms:modified xsi:type="dcterms:W3CDTF">2021-08-26T13:42:00Z</dcterms:modified>
</cp:coreProperties>
</file>